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02" w:rsidRPr="00CB7C05" w:rsidRDefault="000A2702" w:rsidP="000A2702">
      <w:pPr>
        <w:spacing w:before="0" w:after="0"/>
        <w:jc w:val="center"/>
        <w:rPr>
          <w:b/>
          <w:bCs/>
          <w:sz w:val="28"/>
          <w:szCs w:val="28"/>
        </w:rPr>
      </w:pPr>
      <w:r w:rsidRPr="00CB7C05">
        <w:rPr>
          <w:b/>
          <w:bCs/>
          <w:sz w:val="28"/>
          <w:szCs w:val="28"/>
        </w:rPr>
        <w:t>Ханты – Мансийский автономный округ – Югра</w:t>
      </w:r>
    </w:p>
    <w:p w:rsidR="000A2702" w:rsidRPr="00CB7C05" w:rsidRDefault="000A2702" w:rsidP="000A2702">
      <w:pPr>
        <w:spacing w:before="0" w:after="0"/>
        <w:jc w:val="center"/>
        <w:rPr>
          <w:sz w:val="28"/>
          <w:szCs w:val="28"/>
        </w:rPr>
      </w:pPr>
      <w:r w:rsidRPr="00CB7C05">
        <w:rPr>
          <w:b/>
          <w:bCs/>
          <w:sz w:val="28"/>
          <w:szCs w:val="28"/>
        </w:rPr>
        <w:t>Белоярский район</w:t>
      </w:r>
    </w:p>
    <w:p w:rsidR="000A2702" w:rsidRPr="00CB7C05" w:rsidRDefault="000A2702" w:rsidP="000A2702">
      <w:pPr>
        <w:spacing w:before="0" w:after="0"/>
        <w:jc w:val="center"/>
        <w:rPr>
          <w:caps/>
          <w:sz w:val="28"/>
          <w:szCs w:val="28"/>
        </w:rPr>
      </w:pPr>
    </w:p>
    <w:p w:rsidR="000A2702" w:rsidRPr="00CB7C05" w:rsidRDefault="000A2702" w:rsidP="000A2702">
      <w:pPr>
        <w:spacing w:before="0" w:after="0"/>
        <w:jc w:val="center"/>
        <w:rPr>
          <w:b/>
          <w:bCs/>
          <w:sz w:val="28"/>
          <w:szCs w:val="28"/>
        </w:rPr>
      </w:pPr>
      <w:r w:rsidRPr="00CB7C05">
        <w:rPr>
          <w:b/>
          <w:sz w:val="28"/>
          <w:szCs w:val="28"/>
        </w:rPr>
        <w:t xml:space="preserve">УЧАСТКОВАЯ </w:t>
      </w:r>
      <w:r w:rsidRPr="00CB7C05">
        <w:rPr>
          <w:b/>
          <w:bCs/>
          <w:sz w:val="28"/>
          <w:szCs w:val="28"/>
        </w:rPr>
        <w:t>ИЗБИРАТЕЛЬНАЯ КОМИССИЯ</w:t>
      </w:r>
    </w:p>
    <w:p w:rsidR="000A2702" w:rsidRPr="00CB7C05" w:rsidRDefault="000A2702" w:rsidP="000A2702">
      <w:pPr>
        <w:spacing w:before="0" w:after="0"/>
        <w:jc w:val="center"/>
        <w:rPr>
          <w:b/>
          <w:bCs/>
          <w:sz w:val="28"/>
          <w:szCs w:val="28"/>
        </w:rPr>
      </w:pPr>
      <w:r w:rsidRPr="00CB7C05">
        <w:rPr>
          <w:b/>
          <w:bCs/>
          <w:sz w:val="28"/>
          <w:szCs w:val="28"/>
        </w:rPr>
        <w:t>ИЗБИРАТЕЛЬНОГО УЧАСТКА № 31</w:t>
      </w:r>
      <w:r w:rsidRPr="00CB7C05">
        <w:rPr>
          <w:sz w:val="28"/>
          <w:szCs w:val="28"/>
        </w:rPr>
        <w:t xml:space="preserve"> </w:t>
      </w:r>
    </w:p>
    <w:p w:rsidR="000A2702" w:rsidRPr="00CB7C05" w:rsidRDefault="000A2702" w:rsidP="000A2702">
      <w:pPr>
        <w:tabs>
          <w:tab w:val="right" w:pos="9637"/>
        </w:tabs>
        <w:spacing w:before="0" w:after="0"/>
        <w:jc w:val="center"/>
        <w:rPr>
          <w:b/>
          <w:sz w:val="28"/>
          <w:szCs w:val="28"/>
        </w:rPr>
      </w:pPr>
    </w:p>
    <w:p w:rsidR="000A2702" w:rsidRPr="00CB7C05" w:rsidRDefault="000A2702" w:rsidP="000A2702">
      <w:pPr>
        <w:tabs>
          <w:tab w:val="right" w:pos="9637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A2702" w:rsidRPr="007F4BDE" w:rsidRDefault="000A2702" w:rsidP="000A2702">
      <w:pPr>
        <w:jc w:val="center"/>
        <w:rPr>
          <w:b/>
          <w:sz w:val="26"/>
          <w:szCs w:val="26"/>
        </w:rPr>
      </w:pPr>
    </w:p>
    <w:p w:rsidR="000A2702" w:rsidRPr="00C0157E" w:rsidRDefault="000A2702" w:rsidP="000A27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09 </w:t>
      </w:r>
      <w:r w:rsidRPr="00C0157E">
        <w:rPr>
          <w:sz w:val="26"/>
          <w:szCs w:val="26"/>
        </w:rPr>
        <w:t>сентября 2023 года</w:t>
      </w:r>
      <w:r w:rsidRPr="00C0157E">
        <w:rPr>
          <w:sz w:val="26"/>
          <w:szCs w:val="26"/>
        </w:rPr>
        <w:tab/>
      </w:r>
      <w:r w:rsidRPr="00C0157E">
        <w:rPr>
          <w:sz w:val="26"/>
          <w:szCs w:val="26"/>
        </w:rPr>
        <w:tab/>
        <w:t xml:space="preserve">                                                                                № </w:t>
      </w:r>
      <w:r w:rsidR="00E80E79">
        <w:rPr>
          <w:sz w:val="26"/>
          <w:szCs w:val="26"/>
        </w:rPr>
        <w:t>8</w:t>
      </w:r>
      <w:r w:rsidR="00FD4776">
        <w:rPr>
          <w:sz w:val="26"/>
          <w:szCs w:val="26"/>
        </w:rPr>
        <w:t>1</w:t>
      </w:r>
    </w:p>
    <w:p w:rsidR="0028609E" w:rsidRPr="00783314" w:rsidRDefault="0028609E" w:rsidP="000A2702">
      <w:pPr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rFonts w:ascii="Calibri" w:hAnsi="Calibri" w:cs="Calibri"/>
          <w:sz w:val="28"/>
          <w:szCs w:val="28"/>
        </w:rPr>
        <w:t>  </w:t>
      </w:r>
    </w:p>
    <w:p w:rsidR="0028609E" w:rsidRPr="000A2702" w:rsidRDefault="0028609E" w:rsidP="0028609E">
      <w:pPr>
        <w:spacing w:before="0" w:after="0"/>
        <w:jc w:val="center"/>
        <w:textAlignment w:val="baseline"/>
        <w:rPr>
          <w:rFonts w:ascii="Segoe UI" w:hAnsi="Segoe UI" w:cs="Segoe UI"/>
          <w:sz w:val="26"/>
          <w:szCs w:val="26"/>
        </w:rPr>
      </w:pPr>
      <w:bookmarkStart w:id="0" w:name="_GoBack"/>
      <w:r w:rsidRPr="000A2702">
        <w:rPr>
          <w:b/>
          <w:bCs/>
          <w:sz w:val="26"/>
          <w:szCs w:val="26"/>
        </w:rPr>
        <w:t xml:space="preserve">О назначении лица, ответственного за работу по обеспечению беспрепятственной реализации избирательных прав граждан с ограниченными возможностями здоровья, маломобильных групп населения на выборах </w:t>
      </w:r>
      <w:r w:rsidR="00002AAB" w:rsidRPr="000A2702">
        <w:rPr>
          <w:b/>
          <w:bCs/>
          <w:sz w:val="26"/>
          <w:szCs w:val="26"/>
        </w:rPr>
        <w:t>в единый день голосования 10 сентября 2023 года</w:t>
      </w:r>
    </w:p>
    <w:bookmarkEnd w:id="0"/>
    <w:p w:rsidR="0028609E" w:rsidRPr="000A2702" w:rsidRDefault="0028609E" w:rsidP="0028609E">
      <w:pPr>
        <w:spacing w:before="0" w:after="0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0A2702">
        <w:rPr>
          <w:rFonts w:ascii="Calibri" w:hAnsi="Calibri" w:cs="Calibri"/>
          <w:sz w:val="26"/>
          <w:szCs w:val="26"/>
        </w:rPr>
        <w:t> </w:t>
      </w:r>
    </w:p>
    <w:p w:rsidR="008165D5" w:rsidRDefault="0028609E" w:rsidP="008165D5">
      <w:pPr>
        <w:spacing w:before="0" w:after="0"/>
        <w:ind w:firstLine="705"/>
        <w:jc w:val="both"/>
        <w:textAlignment w:val="baseline"/>
        <w:rPr>
          <w:sz w:val="26"/>
          <w:szCs w:val="26"/>
        </w:rPr>
      </w:pPr>
      <w:r w:rsidRPr="000A2702">
        <w:rPr>
          <w:sz w:val="26"/>
          <w:szCs w:val="26"/>
        </w:rPr>
        <w:t>С целью</w:t>
      </w:r>
      <w:r w:rsidRPr="000A2702">
        <w:rPr>
          <w:rFonts w:ascii="Calibri" w:hAnsi="Calibri" w:cs="Calibri"/>
          <w:b/>
          <w:bCs/>
          <w:sz w:val="26"/>
          <w:szCs w:val="26"/>
        </w:rPr>
        <w:t> </w:t>
      </w:r>
      <w:r w:rsidRPr="000A2702">
        <w:rPr>
          <w:sz w:val="26"/>
          <w:szCs w:val="26"/>
        </w:rPr>
        <w:t xml:space="preserve">соблюдения </w:t>
      </w:r>
      <w:r w:rsidRPr="000A2702">
        <w:rPr>
          <w:bCs/>
          <w:sz w:val="26"/>
          <w:szCs w:val="26"/>
        </w:rPr>
        <w:t xml:space="preserve">беспрепятственной реализации избирательных прав граждан с ограниченными возможностями здоровья, маломобильных групп населения на выборах </w:t>
      </w:r>
      <w:r w:rsidR="00002AAB" w:rsidRPr="000A2702">
        <w:rPr>
          <w:bCs/>
          <w:sz w:val="26"/>
          <w:szCs w:val="26"/>
        </w:rPr>
        <w:t xml:space="preserve">в единый день голосования 10 сентября 2023 года </w:t>
      </w:r>
      <w:r w:rsidRPr="000A2702">
        <w:rPr>
          <w:sz w:val="26"/>
          <w:szCs w:val="26"/>
        </w:rPr>
        <w:t>участковая избирательная комиссия избирательного участка №</w:t>
      </w:r>
      <w:r w:rsidR="000A2702">
        <w:rPr>
          <w:sz w:val="26"/>
          <w:szCs w:val="26"/>
        </w:rPr>
        <w:t xml:space="preserve"> 31 </w:t>
      </w:r>
      <w:r w:rsidRPr="000A2702">
        <w:rPr>
          <w:b/>
          <w:bCs/>
          <w:sz w:val="26"/>
          <w:szCs w:val="26"/>
        </w:rPr>
        <w:t>решила:</w:t>
      </w:r>
      <w:r w:rsidRPr="000A2702">
        <w:rPr>
          <w:sz w:val="26"/>
          <w:szCs w:val="26"/>
        </w:rPr>
        <w:t> </w:t>
      </w:r>
    </w:p>
    <w:p w:rsidR="0028609E" w:rsidRPr="000A2702" w:rsidRDefault="008165D5" w:rsidP="008165D5">
      <w:pPr>
        <w:spacing w:before="0" w:after="0"/>
        <w:ind w:firstLine="70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8609E" w:rsidRPr="000A2702">
        <w:rPr>
          <w:sz w:val="26"/>
          <w:szCs w:val="26"/>
        </w:rPr>
        <w:t xml:space="preserve">Назначить ответственным </w:t>
      </w:r>
      <w:r w:rsidR="0028609E" w:rsidRPr="000A2702">
        <w:rPr>
          <w:bCs/>
          <w:sz w:val="26"/>
          <w:szCs w:val="26"/>
        </w:rPr>
        <w:t xml:space="preserve">за работу по обеспечению беспрепятственной реализации избирательных прав граждан с ограниченными возможностями здоровья, маломобильных групп населения </w:t>
      </w:r>
      <w:r w:rsidR="0028609E" w:rsidRPr="000A2702">
        <w:rPr>
          <w:sz w:val="26"/>
          <w:szCs w:val="26"/>
        </w:rPr>
        <w:t>члена участковой избирательной комиссии №</w:t>
      </w:r>
      <w:r w:rsidR="000A2702">
        <w:rPr>
          <w:sz w:val="26"/>
          <w:szCs w:val="26"/>
        </w:rPr>
        <w:t xml:space="preserve"> 31</w:t>
      </w:r>
      <w:r w:rsidR="0028609E" w:rsidRPr="000A2702">
        <w:rPr>
          <w:sz w:val="26"/>
          <w:szCs w:val="26"/>
        </w:rPr>
        <w:t xml:space="preserve"> с правом решающего голоса</w:t>
      </w:r>
      <w:r w:rsidR="000A2702">
        <w:rPr>
          <w:sz w:val="26"/>
          <w:szCs w:val="26"/>
        </w:rPr>
        <w:t xml:space="preserve"> Пастухову Марину Валентиновну</w:t>
      </w:r>
      <w:r w:rsidR="0028609E" w:rsidRPr="000A2702">
        <w:rPr>
          <w:sz w:val="26"/>
          <w:szCs w:val="26"/>
        </w:rPr>
        <w:t>. </w:t>
      </w:r>
    </w:p>
    <w:p w:rsidR="00002AAB" w:rsidRPr="000A2702" w:rsidRDefault="00002AAB" w:rsidP="00002AAB">
      <w:pPr>
        <w:spacing w:before="0" w:after="0"/>
        <w:jc w:val="both"/>
        <w:textAlignment w:val="baseline"/>
        <w:rPr>
          <w:sz w:val="26"/>
          <w:szCs w:val="26"/>
        </w:rPr>
      </w:pPr>
    </w:p>
    <w:p w:rsidR="0028609E" w:rsidRPr="00783314" w:rsidRDefault="0028609E" w:rsidP="0028609E">
      <w:pPr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rFonts w:ascii="Calibri" w:hAnsi="Calibri" w:cs="Calibri"/>
          <w:sz w:val="28"/>
          <w:szCs w:val="28"/>
        </w:rPr>
        <w:t> </w:t>
      </w:r>
    </w:p>
    <w:tbl>
      <w:tblPr>
        <w:tblW w:w="4987" w:type="pct"/>
        <w:tblLook w:val="0000" w:firstRow="0" w:lastRow="0" w:firstColumn="0" w:lastColumn="0" w:noHBand="0" w:noVBand="0"/>
      </w:tblPr>
      <w:tblGrid>
        <w:gridCol w:w="5689"/>
        <w:gridCol w:w="3857"/>
      </w:tblGrid>
      <w:tr w:rsidR="000A2702" w:rsidRPr="00580845" w:rsidTr="0043715C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0A2702" w:rsidRPr="00580845" w:rsidRDefault="000A2702" w:rsidP="000A2702">
            <w:pPr>
              <w:spacing w:before="0" w:after="0"/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Председатель </w:t>
            </w:r>
          </w:p>
          <w:p w:rsidR="000A2702" w:rsidRPr="00580845" w:rsidRDefault="000A2702" w:rsidP="000A2702">
            <w:pPr>
              <w:spacing w:before="0" w:after="0"/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0A2702" w:rsidRPr="00580845" w:rsidRDefault="000A2702" w:rsidP="000A2702">
            <w:pPr>
              <w:spacing w:before="0" w:after="0"/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избирательного участка № 31                                           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0A2702" w:rsidRPr="00580845" w:rsidRDefault="000A2702" w:rsidP="000A2702">
            <w:pPr>
              <w:spacing w:before="0" w:after="0"/>
              <w:jc w:val="right"/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br/>
            </w:r>
          </w:p>
          <w:p w:rsidR="000A2702" w:rsidRPr="00580845" w:rsidRDefault="000A2702" w:rsidP="000A2702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                               </w:t>
            </w:r>
            <w:proofErr w:type="spellStart"/>
            <w:r w:rsidRPr="00580845">
              <w:rPr>
                <w:sz w:val="26"/>
                <w:szCs w:val="26"/>
              </w:rPr>
              <w:t>А.Н.Выдыш</w:t>
            </w:r>
            <w:proofErr w:type="spellEnd"/>
          </w:p>
          <w:p w:rsidR="000A2702" w:rsidRPr="00580845" w:rsidRDefault="000A2702" w:rsidP="000A2702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                              </w:t>
            </w:r>
          </w:p>
        </w:tc>
      </w:tr>
      <w:tr w:rsidR="000A2702" w:rsidRPr="00580845" w:rsidTr="0043715C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0A2702" w:rsidRPr="00580845" w:rsidRDefault="000A2702" w:rsidP="000A2702">
            <w:pPr>
              <w:spacing w:before="0" w:after="0"/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>Секретарь</w:t>
            </w:r>
          </w:p>
          <w:p w:rsidR="000A2702" w:rsidRPr="00580845" w:rsidRDefault="000A2702" w:rsidP="000A2702">
            <w:pPr>
              <w:spacing w:before="0" w:after="0"/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0A2702" w:rsidRPr="00580845" w:rsidRDefault="000A2702" w:rsidP="000A2702">
            <w:pPr>
              <w:spacing w:before="0" w:after="0"/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избирательного участка № 31                                                     </w:t>
            </w:r>
          </w:p>
          <w:p w:rsidR="000A2702" w:rsidRPr="00580845" w:rsidRDefault="000A2702" w:rsidP="000A2702">
            <w:pPr>
              <w:spacing w:before="0" w:after="0"/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0A2702" w:rsidRPr="00580845" w:rsidRDefault="000A2702" w:rsidP="000A2702">
            <w:pPr>
              <w:spacing w:before="0" w:after="0"/>
              <w:jc w:val="right"/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br/>
            </w:r>
          </w:p>
          <w:p w:rsidR="000A2702" w:rsidRPr="00580845" w:rsidRDefault="000A2702" w:rsidP="000A2702">
            <w:pPr>
              <w:spacing w:before="0" w:after="0"/>
              <w:jc w:val="right"/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               И.Ю.Юдина</w:t>
            </w:r>
          </w:p>
        </w:tc>
      </w:tr>
    </w:tbl>
    <w:p w:rsidR="000A2702" w:rsidRPr="00580845" w:rsidRDefault="000A2702" w:rsidP="000A2702">
      <w:pPr>
        <w:spacing w:before="0" w:after="0"/>
        <w:jc w:val="both"/>
        <w:rPr>
          <w:sz w:val="26"/>
          <w:szCs w:val="26"/>
        </w:rPr>
      </w:pPr>
    </w:p>
    <w:p w:rsidR="0028609E" w:rsidRPr="00783314" w:rsidRDefault="000A2702" w:rsidP="000A2702">
      <w:pPr>
        <w:spacing w:before="0" w:after="0"/>
        <w:ind w:firstLine="2820"/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</w:p>
    <w:p w:rsidR="0028609E" w:rsidRPr="00783314" w:rsidRDefault="0028609E" w:rsidP="0028609E">
      <w:pPr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sz w:val="32"/>
          <w:szCs w:val="32"/>
        </w:rPr>
        <w:t> </w:t>
      </w:r>
    </w:p>
    <w:p w:rsidR="0028609E" w:rsidRPr="00783314" w:rsidRDefault="0028609E" w:rsidP="0028609E">
      <w:pPr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sz w:val="32"/>
          <w:szCs w:val="32"/>
        </w:rPr>
        <w:t> </w:t>
      </w:r>
    </w:p>
    <w:p w:rsidR="00FC53EC" w:rsidRDefault="00FC53EC"/>
    <w:sectPr w:rsidR="00FC53EC" w:rsidSect="00B4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7207"/>
    <w:multiLevelType w:val="multilevel"/>
    <w:tmpl w:val="7038B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D11"/>
    <w:rsid w:val="00002AAB"/>
    <w:rsid w:val="000A2702"/>
    <w:rsid w:val="0028609E"/>
    <w:rsid w:val="00694D11"/>
    <w:rsid w:val="007A0ECC"/>
    <w:rsid w:val="008165D5"/>
    <w:rsid w:val="00B408A4"/>
    <w:rsid w:val="00C945FB"/>
    <w:rsid w:val="00E80E79"/>
    <w:rsid w:val="00FC53EC"/>
    <w:rsid w:val="00F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DA09"/>
  <w15:docId w15:val="{9B6F8F69-8054-4244-9F91-DC7376C8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09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PredTIK</dc:creator>
  <cp:keywords/>
  <dc:description/>
  <cp:lastModifiedBy>Пользователь</cp:lastModifiedBy>
  <cp:revision>11</cp:revision>
  <cp:lastPrinted>2023-09-09T07:19:00Z</cp:lastPrinted>
  <dcterms:created xsi:type="dcterms:W3CDTF">2019-09-05T08:07:00Z</dcterms:created>
  <dcterms:modified xsi:type="dcterms:W3CDTF">2023-09-14T07:35:00Z</dcterms:modified>
</cp:coreProperties>
</file>